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AD" w:rsidRDefault="00A97AAD" w:rsidP="00A97AAD"/>
    <w:p w:rsidR="00A97AAD" w:rsidRPr="005E2FDD" w:rsidRDefault="00A97AAD" w:rsidP="00A97AAD">
      <w:pPr>
        <w:pStyle w:val="ListParagraph"/>
        <w:numPr>
          <w:ilvl w:val="0"/>
          <w:numId w:val="1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 xml:space="preserve">What is the </w:t>
      </w:r>
      <w:r w:rsidRPr="005E2FDD">
        <w:rPr>
          <w:rFonts w:ascii="Myriad Pro" w:hAnsi="Myriad Pro"/>
          <w:b/>
          <w:sz w:val="20"/>
          <w:szCs w:val="20"/>
        </w:rPr>
        <w:t>name</w:t>
      </w:r>
      <w:r w:rsidRPr="005E2FDD">
        <w:rPr>
          <w:rFonts w:ascii="Myriad Pro" w:hAnsi="Myriad Pro"/>
          <w:sz w:val="20"/>
          <w:szCs w:val="20"/>
        </w:rPr>
        <w:t xml:space="preserve"> of your tool?</w:t>
      </w:r>
    </w:p>
    <w:p w:rsidR="00A97AAD" w:rsidRPr="005E2FDD" w:rsidRDefault="00A97AAD" w:rsidP="00A97AAD">
      <w:pPr>
        <w:pStyle w:val="ListParagraph"/>
        <w:rPr>
          <w:rFonts w:ascii="Myriad Pro" w:hAnsi="Myriad Pro"/>
          <w:sz w:val="20"/>
          <w:szCs w:val="20"/>
        </w:rPr>
      </w:pPr>
    </w:p>
    <w:p w:rsidR="00A97AAD" w:rsidRPr="005E2FDD" w:rsidRDefault="00A97AAD" w:rsidP="00A97AAD">
      <w:pPr>
        <w:pStyle w:val="ListParagraph"/>
        <w:numPr>
          <w:ilvl w:val="0"/>
          <w:numId w:val="1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 xml:space="preserve">What is the </w:t>
      </w:r>
      <w:r w:rsidRPr="005E2FDD">
        <w:rPr>
          <w:rFonts w:ascii="Myriad Pro" w:hAnsi="Myriad Pro"/>
          <w:b/>
          <w:sz w:val="20"/>
          <w:szCs w:val="20"/>
        </w:rPr>
        <w:t>tool type</w:t>
      </w:r>
      <w:r w:rsidRPr="005E2FDD">
        <w:rPr>
          <w:rFonts w:ascii="Myriad Pro" w:hAnsi="Myriad Pro"/>
          <w:sz w:val="20"/>
          <w:szCs w:val="20"/>
        </w:rPr>
        <w:t>?</w:t>
      </w:r>
    </w:p>
    <w:p w:rsidR="00A97AAD" w:rsidRPr="005E2FDD" w:rsidRDefault="00A97AAD" w:rsidP="00A97AAD">
      <w:pPr>
        <w:pStyle w:val="ListParagraph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>Experiential Activity</w:t>
      </w:r>
    </w:p>
    <w:p w:rsidR="00A97AAD" w:rsidRPr="005E2FDD" w:rsidRDefault="00A97AAD" w:rsidP="00A97AAD">
      <w:pPr>
        <w:pStyle w:val="ListParagraph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>Assessment</w:t>
      </w:r>
    </w:p>
    <w:p w:rsidR="00A97AAD" w:rsidRPr="005E2FDD" w:rsidRDefault="00A97AAD" w:rsidP="00A97AAD">
      <w:pPr>
        <w:pStyle w:val="ListParagraph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>Media</w:t>
      </w:r>
    </w:p>
    <w:p w:rsidR="00A97AAD" w:rsidRPr="005E2FDD" w:rsidRDefault="00A97AAD" w:rsidP="00A97AAD">
      <w:pPr>
        <w:pStyle w:val="ListParagraph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>Reflection</w:t>
      </w:r>
    </w:p>
    <w:p w:rsidR="00A97AAD" w:rsidRPr="005E2FDD" w:rsidRDefault="00A97AAD" w:rsidP="00A97AAD">
      <w:pPr>
        <w:pStyle w:val="ListParagraph"/>
        <w:numPr>
          <w:ilvl w:val="0"/>
          <w:numId w:val="2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>Curriculum</w:t>
      </w:r>
    </w:p>
    <w:p w:rsidR="00A97AAD" w:rsidRPr="005E2FDD" w:rsidRDefault="00A97AAD" w:rsidP="00A97AAD">
      <w:pPr>
        <w:pStyle w:val="ListParagraph"/>
        <w:ind w:left="1080"/>
        <w:rPr>
          <w:rFonts w:ascii="Myriad Pro" w:hAnsi="Myriad Pro"/>
          <w:sz w:val="20"/>
          <w:szCs w:val="20"/>
        </w:rPr>
      </w:pPr>
    </w:p>
    <w:p w:rsidR="00A97AAD" w:rsidRPr="005E2FDD" w:rsidRDefault="00A97AAD" w:rsidP="00A97AAD">
      <w:pPr>
        <w:pStyle w:val="ListParagraph"/>
        <w:numPr>
          <w:ilvl w:val="0"/>
          <w:numId w:val="1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 xml:space="preserve">Is the tool </w:t>
      </w:r>
      <w:r w:rsidRPr="005E2FDD">
        <w:rPr>
          <w:rFonts w:ascii="Myriad Pro" w:hAnsi="Myriad Pro"/>
          <w:b/>
          <w:sz w:val="20"/>
          <w:szCs w:val="20"/>
        </w:rPr>
        <w:t>kinesthetic</w:t>
      </w:r>
      <w:r w:rsidRPr="005E2FDD">
        <w:rPr>
          <w:rFonts w:ascii="Myriad Pro" w:hAnsi="Myriad Pro"/>
          <w:sz w:val="20"/>
          <w:szCs w:val="20"/>
        </w:rPr>
        <w:t xml:space="preserve">? Do </w:t>
      </w:r>
      <w:r w:rsidR="007C4BDA" w:rsidRPr="005E2FDD">
        <w:rPr>
          <w:rFonts w:ascii="Myriad Pro" w:hAnsi="Myriad Pro"/>
          <w:sz w:val="20"/>
          <w:szCs w:val="20"/>
        </w:rPr>
        <w:t>participants</w:t>
      </w:r>
      <w:r w:rsidRPr="005E2FDD">
        <w:rPr>
          <w:rFonts w:ascii="Myriad Pro" w:hAnsi="Myriad Pro"/>
          <w:sz w:val="20"/>
          <w:szCs w:val="20"/>
        </w:rPr>
        <w:t xml:space="preserve"> need to </w:t>
      </w:r>
      <w:r w:rsidR="007C4BDA" w:rsidRPr="005E2FDD">
        <w:rPr>
          <w:rFonts w:ascii="Myriad Pro" w:hAnsi="Myriad Pro"/>
          <w:sz w:val="20"/>
          <w:szCs w:val="20"/>
        </w:rPr>
        <w:t>be mobile</w:t>
      </w:r>
      <w:r w:rsidRPr="005E2FDD">
        <w:rPr>
          <w:rFonts w:ascii="Myriad Pro" w:hAnsi="Myriad Pro"/>
          <w:sz w:val="20"/>
          <w:szCs w:val="20"/>
        </w:rPr>
        <w:t>, or can they stay seated?</w:t>
      </w:r>
    </w:p>
    <w:p w:rsidR="00A97AAD" w:rsidRPr="005E2FDD" w:rsidRDefault="00A97AAD" w:rsidP="00A97AAD">
      <w:pPr>
        <w:pStyle w:val="ListParagraph"/>
        <w:rPr>
          <w:rFonts w:ascii="Myriad Pro" w:hAnsi="Myriad Pro"/>
          <w:sz w:val="20"/>
          <w:szCs w:val="20"/>
        </w:rPr>
      </w:pPr>
    </w:p>
    <w:p w:rsidR="00A97AAD" w:rsidRPr="005E2FDD" w:rsidRDefault="007C4BDA" w:rsidP="00A97AAD">
      <w:pPr>
        <w:pStyle w:val="ListParagraph"/>
        <w:numPr>
          <w:ilvl w:val="0"/>
          <w:numId w:val="1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b/>
          <w:sz w:val="20"/>
          <w:szCs w:val="20"/>
        </w:rPr>
        <w:t>Duration</w:t>
      </w:r>
      <w:r w:rsidRPr="005E2FDD">
        <w:rPr>
          <w:rFonts w:ascii="Myriad Pro" w:hAnsi="Myriad Pro"/>
          <w:sz w:val="20"/>
          <w:szCs w:val="20"/>
        </w:rPr>
        <w:t xml:space="preserve">: </w:t>
      </w:r>
      <w:r w:rsidR="00A97AAD" w:rsidRPr="005E2FDD">
        <w:rPr>
          <w:rFonts w:ascii="Myriad Pro" w:hAnsi="Myriad Pro"/>
          <w:sz w:val="20"/>
          <w:szCs w:val="20"/>
        </w:rPr>
        <w:t>How long will it take to use your tool in hours and minutes?</w:t>
      </w:r>
    </w:p>
    <w:p w:rsidR="00A97AAD" w:rsidRPr="005E2FDD" w:rsidRDefault="00A97AAD" w:rsidP="00A97AAD">
      <w:pPr>
        <w:pStyle w:val="ListParagraph"/>
        <w:rPr>
          <w:rFonts w:ascii="Myriad Pro" w:hAnsi="Myriad Pro"/>
          <w:sz w:val="20"/>
          <w:szCs w:val="20"/>
        </w:rPr>
      </w:pPr>
    </w:p>
    <w:p w:rsidR="00A97AAD" w:rsidRPr="005E2FDD" w:rsidRDefault="007C4BDA" w:rsidP="00A97AAD">
      <w:pPr>
        <w:pStyle w:val="ListParagraph"/>
        <w:numPr>
          <w:ilvl w:val="0"/>
          <w:numId w:val="1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b/>
          <w:sz w:val="20"/>
          <w:szCs w:val="20"/>
        </w:rPr>
        <w:t>External Cost</w:t>
      </w:r>
      <w:r w:rsidRPr="005E2FDD">
        <w:rPr>
          <w:rFonts w:ascii="Myriad Pro" w:hAnsi="Myriad Pro"/>
          <w:sz w:val="20"/>
          <w:szCs w:val="20"/>
        </w:rPr>
        <w:t xml:space="preserve">: </w:t>
      </w:r>
      <w:r w:rsidR="00A97AAD" w:rsidRPr="005E2FDD">
        <w:rPr>
          <w:rFonts w:ascii="Myriad Pro" w:hAnsi="Myriad Pro"/>
          <w:sz w:val="20"/>
          <w:szCs w:val="20"/>
        </w:rPr>
        <w:t>Is your tool something that is purchased ready-made off the shelf for a price, or can a facilitator implement your tool with basic office supplies?</w:t>
      </w:r>
    </w:p>
    <w:p w:rsidR="007C4BDA" w:rsidRPr="005E2FDD" w:rsidRDefault="007C4BDA" w:rsidP="007C4BDA">
      <w:pPr>
        <w:pStyle w:val="ListParagraph"/>
        <w:rPr>
          <w:rFonts w:ascii="Myriad Pro" w:hAnsi="Myriad Pro"/>
          <w:sz w:val="20"/>
          <w:szCs w:val="20"/>
        </w:rPr>
      </w:pPr>
    </w:p>
    <w:p w:rsidR="007C4BDA" w:rsidRPr="005E2FDD" w:rsidRDefault="007C4BDA" w:rsidP="007C4BDA">
      <w:pPr>
        <w:pStyle w:val="ListParagraph"/>
        <w:numPr>
          <w:ilvl w:val="0"/>
          <w:numId w:val="1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b/>
          <w:sz w:val="20"/>
          <w:szCs w:val="20"/>
        </w:rPr>
        <w:t>Subgroup Size</w:t>
      </w:r>
      <w:r w:rsidRPr="005E2FDD">
        <w:rPr>
          <w:rFonts w:ascii="Myriad Pro" w:hAnsi="Myriad Pro"/>
          <w:sz w:val="20"/>
          <w:szCs w:val="20"/>
        </w:rPr>
        <w:t>: What is the smallest size that the group is subdivided during the course of the activity?</w:t>
      </w:r>
    </w:p>
    <w:p w:rsidR="007C4BDA" w:rsidRPr="005E2FDD" w:rsidRDefault="007C4BDA" w:rsidP="007C4BDA">
      <w:pPr>
        <w:pStyle w:val="ListParagraph"/>
        <w:numPr>
          <w:ilvl w:val="0"/>
          <w:numId w:val="3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>Pairs</w:t>
      </w:r>
    </w:p>
    <w:p w:rsidR="007C4BDA" w:rsidRPr="005E2FDD" w:rsidRDefault="007C4BDA" w:rsidP="007C4BDA">
      <w:pPr>
        <w:pStyle w:val="ListParagraph"/>
        <w:numPr>
          <w:ilvl w:val="0"/>
          <w:numId w:val="3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>Small Group (3-6)</w:t>
      </w:r>
    </w:p>
    <w:p w:rsidR="007C4BDA" w:rsidRPr="005E2FDD" w:rsidRDefault="007C4BDA" w:rsidP="007C4BDA">
      <w:pPr>
        <w:pStyle w:val="ListParagraph"/>
        <w:numPr>
          <w:ilvl w:val="0"/>
          <w:numId w:val="3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>Large Group (7-18)</w:t>
      </w:r>
    </w:p>
    <w:p w:rsidR="007C4BDA" w:rsidRPr="005E2FDD" w:rsidRDefault="007C4BDA" w:rsidP="007C4BDA">
      <w:pPr>
        <w:pStyle w:val="ListParagraph"/>
        <w:numPr>
          <w:ilvl w:val="0"/>
          <w:numId w:val="3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>Entire Group (no division)</w:t>
      </w:r>
    </w:p>
    <w:p w:rsidR="007C4BDA" w:rsidRPr="005E2FDD" w:rsidRDefault="007C4BDA" w:rsidP="007C4BDA">
      <w:pPr>
        <w:pStyle w:val="ListParagraph"/>
        <w:ind w:left="1080"/>
        <w:rPr>
          <w:rFonts w:ascii="Myriad Pro" w:hAnsi="Myriad Pro"/>
          <w:sz w:val="20"/>
          <w:szCs w:val="20"/>
        </w:rPr>
      </w:pPr>
    </w:p>
    <w:p w:rsidR="007C4BDA" w:rsidRPr="005E2FDD" w:rsidRDefault="007C4BDA" w:rsidP="007C4BDA">
      <w:pPr>
        <w:pStyle w:val="ListParagraph"/>
        <w:numPr>
          <w:ilvl w:val="0"/>
          <w:numId w:val="1"/>
        </w:numPr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b/>
          <w:sz w:val="20"/>
          <w:szCs w:val="20"/>
        </w:rPr>
        <w:t>Source</w:t>
      </w:r>
      <w:r w:rsidRPr="005E2FDD">
        <w:rPr>
          <w:rFonts w:ascii="Myriad Pro" w:hAnsi="Myriad Pro"/>
          <w:sz w:val="20"/>
          <w:szCs w:val="20"/>
        </w:rPr>
        <w:t>: in APA</w:t>
      </w:r>
    </w:p>
    <w:p w:rsidR="007C4BDA" w:rsidRPr="005E2FDD" w:rsidRDefault="007C4BDA" w:rsidP="007C4BDA">
      <w:pPr>
        <w:pStyle w:val="ListParagraph"/>
        <w:rPr>
          <w:rFonts w:ascii="Myriad Pro" w:hAnsi="Myriad Pro"/>
          <w:b/>
          <w:sz w:val="20"/>
          <w:szCs w:val="20"/>
        </w:rPr>
      </w:pPr>
    </w:p>
    <w:p w:rsidR="007C4BDA" w:rsidRPr="005E2FDD" w:rsidRDefault="007C4BDA" w:rsidP="007C4BDA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5E2FDD">
        <w:rPr>
          <w:rFonts w:ascii="Myriad Pro" w:hAnsi="Myriad Pro"/>
          <w:b/>
          <w:sz w:val="20"/>
          <w:szCs w:val="20"/>
        </w:rPr>
        <w:t xml:space="preserve">Learning Objectives: </w:t>
      </w:r>
    </w:p>
    <w:p w:rsidR="007C4BDA" w:rsidRPr="005E2FDD" w:rsidRDefault="007C4BDA" w:rsidP="007C4BDA">
      <w:pPr>
        <w:pStyle w:val="ListParagraph"/>
        <w:rPr>
          <w:rFonts w:ascii="Myriad Pro" w:hAnsi="Myriad Pro"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>As a result of this activity, participants will be able to: [active verb (Bloom’s Taxonomy)]</w:t>
      </w:r>
    </w:p>
    <w:p w:rsidR="007C4BDA" w:rsidRPr="005E2FDD" w:rsidRDefault="007C4BDA" w:rsidP="007C4BDA">
      <w:pPr>
        <w:pStyle w:val="ListParagraph"/>
        <w:rPr>
          <w:rFonts w:ascii="Myriad Pro" w:hAnsi="Myriad Pro"/>
          <w:sz w:val="20"/>
          <w:szCs w:val="20"/>
        </w:rPr>
      </w:pPr>
    </w:p>
    <w:p w:rsidR="007C4BDA" w:rsidRPr="005E2FDD" w:rsidRDefault="007C4BDA" w:rsidP="007C4BDA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5E2FDD">
        <w:rPr>
          <w:rFonts w:ascii="Myriad Pro" w:hAnsi="Myriad Pro"/>
          <w:b/>
          <w:sz w:val="20"/>
          <w:szCs w:val="20"/>
        </w:rPr>
        <w:t>Downloads</w:t>
      </w:r>
      <w:r w:rsidRPr="005E2FDD">
        <w:rPr>
          <w:rFonts w:ascii="Myriad Pro" w:hAnsi="Myriad Pro"/>
          <w:sz w:val="20"/>
          <w:szCs w:val="20"/>
        </w:rPr>
        <w:t xml:space="preserve">: </w:t>
      </w:r>
      <w:r w:rsidR="005E2FDD">
        <w:rPr>
          <w:rFonts w:ascii="Myriad Pro" w:hAnsi="Myriad Pro"/>
          <w:sz w:val="20"/>
          <w:szCs w:val="20"/>
        </w:rPr>
        <w:t>d</w:t>
      </w:r>
      <w:r w:rsidRPr="005E2FDD">
        <w:rPr>
          <w:rFonts w:ascii="Myriad Pro" w:hAnsi="Myriad Pro"/>
          <w:sz w:val="20"/>
          <w:szCs w:val="20"/>
        </w:rPr>
        <w:t>irections, worksheets, PowerPoints, etc.</w:t>
      </w:r>
    </w:p>
    <w:p w:rsidR="007C4BDA" w:rsidRPr="005E2FDD" w:rsidRDefault="007C4BDA" w:rsidP="007C4BDA">
      <w:pPr>
        <w:pStyle w:val="ListParagraph"/>
        <w:rPr>
          <w:rFonts w:ascii="Myriad Pro" w:hAnsi="Myriad Pro"/>
          <w:b/>
          <w:sz w:val="20"/>
          <w:szCs w:val="20"/>
        </w:rPr>
      </w:pPr>
    </w:p>
    <w:p w:rsidR="007C4BDA" w:rsidRPr="005E2FDD" w:rsidRDefault="007C4BDA" w:rsidP="007C4BDA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 xml:space="preserve"> </w:t>
      </w:r>
      <w:r w:rsidRPr="005E2FDD">
        <w:rPr>
          <w:rFonts w:ascii="Myriad Pro" w:hAnsi="Myriad Pro"/>
          <w:b/>
          <w:sz w:val="20"/>
          <w:szCs w:val="20"/>
        </w:rPr>
        <w:t>Links</w:t>
      </w:r>
      <w:bookmarkStart w:id="0" w:name="_GoBack"/>
      <w:bookmarkEnd w:id="0"/>
    </w:p>
    <w:p w:rsidR="007C4BDA" w:rsidRPr="005E2FDD" w:rsidRDefault="007C4BDA" w:rsidP="007C4BDA">
      <w:pPr>
        <w:pStyle w:val="ListParagraph"/>
        <w:rPr>
          <w:rFonts w:ascii="Myriad Pro" w:hAnsi="Myriad Pro"/>
          <w:b/>
          <w:sz w:val="20"/>
          <w:szCs w:val="20"/>
        </w:rPr>
      </w:pPr>
    </w:p>
    <w:p w:rsidR="007C4BDA" w:rsidRPr="005E2FDD" w:rsidRDefault="007C4BDA" w:rsidP="007C4BDA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5E2FDD">
        <w:rPr>
          <w:rFonts w:ascii="Myriad Pro" w:hAnsi="Myriad Pro"/>
          <w:b/>
          <w:sz w:val="20"/>
          <w:szCs w:val="20"/>
        </w:rPr>
        <w:t xml:space="preserve"> Materials</w:t>
      </w:r>
    </w:p>
    <w:p w:rsidR="007C4BDA" w:rsidRPr="005E2FDD" w:rsidRDefault="007C4BDA" w:rsidP="007C4BDA">
      <w:pPr>
        <w:pStyle w:val="ListParagraph"/>
        <w:rPr>
          <w:rFonts w:ascii="Myriad Pro" w:hAnsi="Myriad Pro"/>
          <w:b/>
          <w:sz w:val="20"/>
          <w:szCs w:val="20"/>
        </w:rPr>
      </w:pPr>
    </w:p>
    <w:p w:rsidR="007C4BDA" w:rsidRPr="005E2FDD" w:rsidRDefault="007C4BDA" w:rsidP="007C4BDA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 xml:space="preserve"> </w:t>
      </w:r>
      <w:r w:rsidRPr="005E2FDD">
        <w:rPr>
          <w:rFonts w:ascii="Myriad Pro" w:hAnsi="Myriad Pro"/>
          <w:b/>
          <w:sz w:val="20"/>
          <w:szCs w:val="20"/>
        </w:rPr>
        <w:t>Notes</w:t>
      </w:r>
      <w:r w:rsidR="005E2FDD" w:rsidRPr="005E2FDD">
        <w:rPr>
          <w:rFonts w:ascii="Myriad Pro" w:hAnsi="Myriad Pro"/>
          <w:sz w:val="20"/>
          <w:szCs w:val="20"/>
        </w:rPr>
        <w:t>: Additional information</w:t>
      </w:r>
    </w:p>
    <w:p w:rsidR="005E2FDD" w:rsidRPr="005E2FDD" w:rsidRDefault="005E2FDD" w:rsidP="005E2FDD">
      <w:pPr>
        <w:pStyle w:val="ListParagraph"/>
        <w:rPr>
          <w:rFonts w:ascii="Myriad Pro" w:hAnsi="Myriad Pro"/>
          <w:b/>
          <w:sz w:val="20"/>
          <w:szCs w:val="20"/>
        </w:rPr>
      </w:pPr>
    </w:p>
    <w:p w:rsidR="005E2FDD" w:rsidRPr="005E2FDD" w:rsidRDefault="005E2FDD" w:rsidP="005E2FDD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5E2FDD">
        <w:rPr>
          <w:rFonts w:ascii="Myriad Pro" w:hAnsi="Myriad Pro"/>
          <w:sz w:val="20"/>
          <w:szCs w:val="20"/>
        </w:rPr>
        <w:t xml:space="preserve"> </w:t>
      </w:r>
      <w:r w:rsidRPr="005E2FDD">
        <w:rPr>
          <w:rFonts w:ascii="Myriad Pro" w:hAnsi="Myriad Pro"/>
          <w:b/>
          <w:sz w:val="20"/>
          <w:szCs w:val="20"/>
        </w:rPr>
        <w:t>Related Tools</w:t>
      </w:r>
      <w:r w:rsidRPr="005E2FDD">
        <w:rPr>
          <w:rFonts w:ascii="Myriad Pro" w:hAnsi="Myriad Pro"/>
          <w:sz w:val="20"/>
          <w:szCs w:val="20"/>
        </w:rPr>
        <w:t>: Tools already in the Toolbox that might be similar to yours or good to use before or after your own tool</w:t>
      </w:r>
    </w:p>
    <w:p w:rsidR="005E2FDD" w:rsidRPr="005E2FDD" w:rsidRDefault="005E2FDD" w:rsidP="005E2FDD">
      <w:pPr>
        <w:pStyle w:val="ListParagraph"/>
        <w:rPr>
          <w:rFonts w:ascii="Myriad Pro" w:hAnsi="Myriad Pro"/>
          <w:b/>
          <w:sz w:val="20"/>
          <w:szCs w:val="20"/>
        </w:rPr>
      </w:pPr>
    </w:p>
    <w:p w:rsidR="005E2FDD" w:rsidRPr="005E2FDD" w:rsidRDefault="005E2FDD" w:rsidP="005E2FDD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5E2FDD">
        <w:rPr>
          <w:rFonts w:ascii="Myriad Pro" w:hAnsi="Myriad Pro"/>
          <w:b/>
          <w:sz w:val="20"/>
          <w:szCs w:val="20"/>
        </w:rPr>
        <w:t xml:space="preserve"> Theoretical Frameworks</w:t>
      </w:r>
      <w:r w:rsidRPr="005E2FDD">
        <w:rPr>
          <w:rFonts w:ascii="Myriad Pro" w:hAnsi="Myriad Pro"/>
          <w:sz w:val="20"/>
          <w:szCs w:val="20"/>
        </w:rPr>
        <w:t>: AAC&amp;U Rubric, Intercultural Development Continuum Stages, MVB Processes, Other Skills</w:t>
      </w:r>
    </w:p>
    <w:p w:rsidR="005E2FDD" w:rsidRPr="005E2FDD" w:rsidRDefault="005E2FDD" w:rsidP="005E2FDD">
      <w:pPr>
        <w:pStyle w:val="ListParagraph"/>
        <w:rPr>
          <w:rFonts w:ascii="Myriad Pro" w:hAnsi="Myriad Pro"/>
          <w:b/>
          <w:sz w:val="20"/>
          <w:szCs w:val="20"/>
        </w:rPr>
      </w:pPr>
    </w:p>
    <w:p w:rsidR="007C4BDA" w:rsidRPr="005E2FDD" w:rsidRDefault="005E2FDD" w:rsidP="007C4BDA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5E2FDD">
        <w:rPr>
          <w:rFonts w:ascii="Myriad Pro" w:hAnsi="Myriad Pro"/>
          <w:b/>
          <w:sz w:val="20"/>
          <w:szCs w:val="20"/>
        </w:rPr>
        <w:t xml:space="preserve"> Tags</w:t>
      </w:r>
      <w:r w:rsidRPr="005E2FDD">
        <w:rPr>
          <w:rFonts w:ascii="Myriad Pro" w:hAnsi="Myriad Pro"/>
          <w:sz w:val="20"/>
          <w:szCs w:val="20"/>
        </w:rPr>
        <w:t>: keywords</w:t>
      </w:r>
    </w:p>
    <w:sectPr w:rsidR="007C4BDA" w:rsidRPr="005E2F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AD" w:rsidRDefault="00A97AAD" w:rsidP="00A97AAD">
      <w:pPr>
        <w:spacing w:after="0" w:line="240" w:lineRule="auto"/>
      </w:pPr>
      <w:r>
        <w:separator/>
      </w:r>
    </w:p>
  </w:endnote>
  <w:endnote w:type="continuationSeparator" w:id="0">
    <w:p w:rsidR="00A97AAD" w:rsidRDefault="00A97AAD" w:rsidP="00A9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AD" w:rsidRDefault="00A97AAD" w:rsidP="00A97AAD">
      <w:pPr>
        <w:spacing w:after="0" w:line="240" w:lineRule="auto"/>
      </w:pPr>
      <w:r>
        <w:separator/>
      </w:r>
    </w:p>
  </w:footnote>
  <w:footnote w:type="continuationSeparator" w:id="0">
    <w:p w:rsidR="00A97AAD" w:rsidRDefault="00A97AAD" w:rsidP="00A9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AD" w:rsidRPr="00A97AAD" w:rsidRDefault="00A97AAD">
    <w:pPr>
      <w:pStyle w:val="Header"/>
      <w:rPr>
        <w:rFonts w:ascii="Myriad Pro" w:hAnsi="Myriad Pro"/>
      </w:rPr>
    </w:pPr>
    <w:r w:rsidRPr="00A97AAD">
      <w:rPr>
        <w:rFonts w:ascii="Myriad Pro" w:hAnsi="Myriad Pro"/>
      </w:rPr>
      <w:t>Curator’s Notes</w:t>
    </w:r>
    <w:r w:rsidRPr="00A97AAD">
      <w:rPr>
        <w:rFonts w:ascii="Myriad Pro" w:hAnsi="Myriad Pro"/>
      </w:rPr>
      <w:ptab w:relativeTo="margin" w:alignment="center" w:leader="none"/>
    </w:r>
    <w:r w:rsidRPr="00A97AAD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A97AAD">
      <w:rPr>
        <w:noProof/>
      </w:rPr>
      <w:drawing>
        <wp:inline distT="0" distB="0" distL="0" distR="0">
          <wp:extent cx="3131771" cy="1007533"/>
          <wp:effectExtent l="0" t="0" r="0" b="2540"/>
          <wp:docPr id="2" name="Picture 2" descr="R:\All Access\HubICL\Branding\images\HubICL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ll Access\HubICL\Branding\images\HubICL Logo 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6" t="33520" b="35896"/>
                  <a:stretch/>
                </pic:blipFill>
                <pic:spPr bwMode="auto">
                  <a:xfrm>
                    <a:off x="0" y="0"/>
                    <a:ext cx="3162484" cy="1017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97AAD">
      <w:rPr>
        <w:noProof/>
      </w:rPr>
      <w:t xml:space="preserve"> </w:t>
    </w:r>
    <w:r w:rsidRPr="00A97AAD">
      <w:rPr>
        <w:rFonts w:ascii="Myriad Pro" w:hAnsi="Myriad Pro"/>
      </w:rPr>
      <w:ptab w:relativeTo="margin" w:alignment="right" w:leader="none"/>
    </w:r>
    <w:r w:rsidRPr="00A97AAD">
      <w:rPr>
        <w:rFonts w:ascii="Myriad Pro" w:hAnsi="Myriad Pro"/>
      </w:rPr>
      <w:t>WISE pre-conference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BB0"/>
    <w:multiLevelType w:val="hybridMultilevel"/>
    <w:tmpl w:val="E8767870"/>
    <w:lvl w:ilvl="0" w:tplc="DA769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359E1"/>
    <w:multiLevelType w:val="hybridMultilevel"/>
    <w:tmpl w:val="442A7118"/>
    <w:lvl w:ilvl="0" w:tplc="470E5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877EB"/>
    <w:multiLevelType w:val="hybridMultilevel"/>
    <w:tmpl w:val="3C7E0084"/>
    <w:lvl w:ilvl="0" w:tplc="7890AB32">
      <w:start w:val="1"/>
      <w:numFmt w:val="lowerLetter"/>
      <w:lvlText w:val="%1."/>
      <w:lvlJc w:val="left"/>
      <w:pPr>
        <w:ind w:left="1080" w:hanging="360"/>
      </w:pPr>
      <w:rPr>
        <w:rFonts w:ascii="Myriad Pro" w:hAnsi="Myriad Pro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D"/>
    <w:rsid w:val="005E2FDD"/>
    <w:rsid w:val="007C4BDA"/>
    <w:rsid w:val="00A01B34"/>
    <w:rsid w:val="00A97AAD"/>
    <w:rsid w:val="00B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03208"/>
  <w15:chartTrackingRefBased/>
  <w15:docId w15:val="{AA4A8F78-CC92-4F97-9780-D6491DFE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AD"/>
  </w:style>
  <w:style w:type="paragraph" w:styleId="Footer">
    <w:name w:val="footer"/>
    <w:basedOn w:val="Normal"/>
    <w:link w:val="FooterChar"/>
    <w:uiPriority w:val="99"/>
    <w:unhideWhenUsed/>
    <w:rsid w:val="00A9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AD"/>
  </w:style>
  <w:style w:type="paragraph" w:styleId="ListParagraph">
    <w:name w:val="List Paragraph"/>
    <w:basedOn w:val="Normal"/>
    <w:uiPriority w:val="34"/>
    <w:qFormat/>
    <w:rsid w:val="00A97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Annette K</dc:creator>
  <cp:keywords/>
  <dc:description/>
  <cp:lastModifiedBy>Benson, Annette K</cp:lastModifiedBy>
  <cp:revision>1</cp:revision>
  <cp:lastPrinted>2020-02-07T01:22:00Z</cp:lastPrinted>
  <dcterms:created xsi:type="dcterms:W3CDTF">2020-02-07T00:56:00Z</dcterms:created>
  <dcterms:modified xsi:type="dcterms:W3CDTF">2020-02-07T01:23:00Z</dcterms:modified>
</cp:coreProperties>
</file>