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4E21" w14:textId="695C3833" w:rsidR="00A0539C" w:rsidRDefault="000032F7" w:rsidP="000616C6">
      <w:pPr>
        <w:pStyle w:val="Heading1"/>
      </w:pPr>
      <w:r>
        <w:t>Balancing Challenge and Support Handout</w:t>
      </w:r>
    </w:p>
    <w:p w14:paraId="3921542A" w14:textId="2F4FE0B3" w:rsidR="000032F7" w:rsidRDefault="000032F7" w:rsidP="000032F7">
      <w:r>
        <w:t>With a partner</w:t>
      </w:r>
      <w:r w:rsidR="000D4CA4">
        <w:t>,</w:t>
      </w:r>
      <w:r>
        <w:t xml:space="preserve"> fill out this paper by listing examples for each. No need to write full sentences—a list will suffice. We will share our answers at the end.</w:t>
      </w:r>
    </w:p>
    <w:p w14:paraId="74C47D6B" w14:textId="4DA57ADA" w:rsidR="000032F7" w:rsidRDefault="000032F7" w:rsidP="000032F7">
      <w:pPr>
        <w:pStyle w:val="Heading2"/>
      </w:pPr>
      <w:r>
        <w:t>Stress Points/Stress Triggers:</w:t>
      </w:r>
    </w:p>
    <w:p w14:paraId="6066DD2D" w14:textId="122B75C3" w:rsidR="000032F7" w:rsidRDefault="000032F7" w:rsidP="000032F7">
      <w:r>
        <w:t>What causes you stress? What topics, situations, or behaviors stress you out? What cultural differences cause you stress?</w:t>
      </w:r>
      <w:bookmarkStart w:id="0" w:name="_GoBack"/>
    </w:p>
    <w:bookmarkEnd w:id="0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0D4CA4" w14:paraId="7C88632C" w14:textId="77777777" w:rsidTr="005B485E">
        <w:trPr>
          <w:trHeight w:val="454"/>
        </w:trPr>
        <w:tc>
          <w:tcPr>
            <w:tcW w:w="4816" w:type="dxa"/>
          </w:tcPr>
          <w:p w14:paraId="0399CBAB" w14:textId="77777777" w:rsidR="000D4CA4" w:rsidRDefault="000D4CA4" w:rsidP="000032F7"/>
        </w:tc>
        <w:tc>
          <w:tcPr>
            <w:tcW w:w="4816" w:type="dxa"/>
          </w:tcPr>
          <w:p w14:paraId="3E27161E" w14:textId="77777777" w:rsidR="000D4CA4" w:rsidRDefault="000D4CA4" w:rsidP="000032F7"/>
        </w:tc>
      </w:tr>
      <w:tr w:rsidR="000D4CA4" w14:paraId="45DD96F3" w14:textId="77777777" w:rsidTr="005B485E">
        <w:trPr>
          <w:trHeight w:val="484"/>
        </w:trPr>
        <w:tc>
          <w:tcPr>
            <w:tcW w:w="4816" w:type="dxa"/>
          </w:tcPr>
          <w:p w14:paraId="17518CDE" w14:textId="77777777" w:rsidR="000D4CA4" w:rsidRDefault="000D4CA4" w:rsidP="000032F7"/>
        </w:tc>
        <w:tc>
          <w:tcPr>
            <w:tcW w:w="4816" w:type="dxa"/>
          </w:tcPr>
          <w:p w14:paraId="2E95DA1F" w14:textId="77777777" w:rsidR="000D4CA4" w:rsidRDefault="000D4CA4" w:rsidP="000032F7"/>
        </w:tc>
      </w:tr>
      <w:tr w:rsidR="000D4CA4" w14:paraId="1742AA58" w14:textId="77777777" w:rsidTr="005B485E">
        <w:trPr>
          <w:trHeight w:val="454"/>
        </w:trPr>
        <w:tc>
          <w:tcPr>
            <w:tcW w:w="4816" w:type="dxa"/>
          </w:tcPr>
          <w:p w14:paraId="60F4D140" w14:textId="77777777" w:rsidR="000D4CA4" w:rsidRDefault="000D4CA4" w:rsidP="000032F7"/>
        </w:tc>
        <w:tc>
          <w:tcPr>
            <w:tcW w:w="4816" w:type="dxa"/>
          </w:tcPr>
          <w:p w14:paraId="2B0C7073" w14:textId="77777777" w:rsidR="000D4CA4" w:rsidRDefault="000D4CA4" w:rsidP="000032F7"/>
        </w:tc>
      </w:tr>
      <w:tr w:rsidR="000D4CA4" w14:paraId="0D967DF5" w14:textId="77777777" w:rsidTr="005B485E">
        <w:trPr>
          <w:trHeight w:val="484"/>
        </w:trPr>
        <w:tc>
          <w:tcPr>
            <w:tcW w:w="4816" w:type="dxa"/>
          </w:tcPr>
          <w:p w14:paraId="738DBF24" w14:textId="77777777" w:rsidR="000D4CA4" w:rsidRDefault="000D4CA4" w:rsidP="000032F7"/>
        </w:tc>
        <w:tc>
          <w:tcPr>
            <w:tcW w:w="4816" w:type="dxa"/>
          </w:tcPr>
          <w:p w14:paraId="1FEACBBB" w14:textId="77777777" w:rsidR="000D4CA4" w:rsidRDefault="000D4CA4" w:rsidP="000032F7"/>
        </w:tc>
      </w:tr>
      <w:tr w:rsidR="000D4CA4" w14:paraId="46C9CCA8" w14:textId="77777777" w:rsidTr="005B485E">
        <w:trPr>
          <w:trHeight w:val="454"/>
        </w:trPr>
        <w:tc>
          <w:tcPr>
            <w:tcW w:w="4816" w:type="dxa"/>
          </w:tcPr>
          <w:p w14:paraId="616ADC3F" w14:textId="77777777" w:rsidR="000D4CA4" w:rsidRDefault="000D4CA4" w:rsidP="000032F7"/>
        </w:tc>
        <w:tc>
          <w:tcPr>
            <w:tcW w:w="4816" w:type="dxa"/>
          </w:tcPr>
          <w:p w14:paraId="5B903839" w14:textId="77777777" w:rsidR="000D4CA4" w:rsidRDefault="000D4CA4" w:rsidP="000032F7"/>
        </w:tc>
      </w:tr>
      <w:tr w:rsidR="000D4CA4" w14:paraId="0FE6A5EF" w14:textId="77777777" w:rsidTr="005B485E">
        <w:trPr>
          <w:trHeight w:val="454"/>
        </w:trPr>
        <w:tc>
          <w:tcPr>
            <w:tcW w:w="4816" w:type="dxa"/>
          </w:tcPr>
          <w:p w14:paraId="46BD1CBA" w14:textId="77777777" w:rsidR="000D4CA4" w:rsidRDefault="000D4CA4" w:rsidP="000032F7"/>
        </w:tc>
        <w:tc>
          <w:tcPr>
            <w:tcW w:w="4816" w:type="dxa"/>
          </w:tcPr>
          <w:p w14:paraId="6003E149" w14:textId="77777777" w:rsidR="000D4CA4" w:rsidRDefault="000D4CA4" w:rsidP="000032F7"/>
        </w:tc>
      </w:tr>
      <w:tr w:rsidR="000D4CA4" w14:paraId="61E19320" w14:textId="77777777" w:rsidTr="005B485E">
        <w:trPr>
          <w:trHeight w:val="484"/>
        </w:trPr>
        <w:tc>
          <w:tcPr>
            <w:tcW w:w="4816" w:type="dxa"/>
          </w:tcPr>
          <w:p w14:paraId="1E787155" w14:textId="77777777" w:rsidR="000D4CA4" w:rsidRDefault="000D4CA4" w:rsidP="000032F7"/>
        </w:tc>
        <w:tc>
          <w:tcPr>
            <w:tcW w:w="4816" w:type="dxa"/>
          </w:tcPr>
          <w:p w14:paraId="0DA08381" w14:textId="77777777" w:rsidR="000D4CA4" w:rsidRDefault="000D4CA4" w:rsidP="000032F7"/>
        </w:tc>
      </w:tr>
      <w:tr w:rsidR="000D4CA4" w14:paraId="532F3F3F" w14:textId="77777777" w:rsidTr="005B485E">
        <w:trPr>
          <w:trHeight w:val="454"/>
        </w:trPr>
        <w:tc>
          <w:tcPr>
            <w:tcW w:w="4816" w:type="dxa"/>
          </w:tcPr>
          <w:p w14:paraId="25D6135C" w14:textId="77777777" w:rsidR="000D4CA4" w:rsidRDefault="000D4CA4" w:rsidP="000032F7"/>
        </w:tc>
        <w:tc>
          <w:tcPr>
            <w:tcW w:w="4816" w:type="dxa"/>
          </w:tcPr>
          <w:p w14:paraId="20B17702" w14:textId="77777777" w:rsidR="000D4CA4" w:rsidRDefault="000D4CA4" w:rsidP="000032F7"/>
        </w:tc>
      </w:tr>
      <w:tr w:rsidR="000D4CA4" w14:paraId="69860031" w14:textId="77777777" w:rsidTr="005B485E">
        <w:trPr>
          <w:trHeight w:val="454"/>
        </w:trPr>
        <w:tc>
          <w:tcPr>
            <w:tcW w:w="4816" w:type="dxa"/>
          </w:tcPr>
          <w:p w14:paraId="3F5F93CC" w14:textId="77777777" w:rsidR="000D4CA4" w:rsidRDefault="000D4CA4" w:rsidP="000032F7"/>
        </w:tc>
        <w:tc>
          <w:tcPr>
            <w:tcW w:w="4816" w:type="dxa"/>
          </w:tcPr>
          <w:p w14:paraId="50B5CCFE" w14:textId="77777777" w:rsidR="000D4CA4" w:rsidRDefault="000D4CA4" w:rsidP="000032F7"/>
        </w:tc>
      </w:tr>
    </w:tbl>
    <w:p w14:paraId="310C6317" w14:textId="2E9BE0C9" w:rsidR="000032F7" w:rsidRDefault="000032F7" w:rsidP="000032F7">
      <w:pPr>
        <w:pStyle w:val="Heading2"/>
      </w:pPr>
      <w:r>
        <w:t>Coping Strategies:</w:t>
      </w:r>
    </w:p>
    <w:p w14:paraId="2D0B423B" w14:textId="7B22A92B" w:rsidR="000032F7" w:rsidRDefault="000032F7" w:rsidP="000032F7">
      <w:r>
        <w:t>How do you get out of the “panic zone?” What can you do to feel at ease or back in the “comfort zone?” How do you deal with stress?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0D4CA4" w14:paraId="68326210" w14:textId="77777777" w:rsidTr="000D4CA4">
        <w:trPr>
          <w:trHeight w:val="445"/>
        </w:trPr>
        <w:tc>
          <w:tcPr>
            <w:tcW w:w="4816" w:type="dxa"/>
          </w:tcPr>
          <w:p w14:paraId="2D7A4B5F" w14:textId="77777777" w:rsidR="000D4CA4" w:rsidRDefault="000D4CA4" w:rsidP="003B6074"/>
        </w:tc>
        <w:tc>
          <w:tcPr>
            <w:tcW w:w="4816" w:type="dxa"/>
          </w:tcPr>
          <w:p w14:paraId="47AA37FB" w14:textId="77777777" w:rsidR="000D4CA4" w:rsidRDefault="000D4CA4" w:rsidP="003B6074"/>
        </w:tc>
      </w:tr>
      <w:tr w:rsidR="000D4CA4" w14:paraId="4CB16A87" w14:textId="77777777" w:rsidTr="000D4CA4">
        <w:trPr>
          <w:trHeight w:val="475"/>
        </w:trPr>
        <w:tc>
          <w:tcPr>
            <w:tcW w:w="4816" w:type="dxa"/>
          </w:tcPr>
          <w:p w14:paraId="6FE8DD65" w14:textId="77777777" w:rsidR="000D4CA4" w:rsidRDefault="000D4CA4" w:rsidP="003B6074"/>
        </w:tc>
        <w:tc>
          <w:tcPr>
            <w:tcW w:w="4816" w:type="dxa"/>
          </w:tcPr>
          <w:p w14:paraId="538266DF" w14:textId="77777777" w:rsidR="000D4CA4" w:rsidRDefault="000D4CA4" w:rsidP="003B6074"/>
        </w:tc>
      </w:tr>
      <w:tr w:rsidR="000D4CA4" w14:paraId="723F29EE" w14:textId="77777777" w:rsidTr="000D4CA4">
        <w:trPr>
          <w:trHeight w:val="445"/>
        </w:trPr>
        <w:tc>
          <w:tcPr>
            <w:tcW w:w="4816" w:type="dxa"/>
          </w:tcPr>
          <w:p w14:paraId="4D509E00" w14:textId="77777777" w:rsidR="000D4CA4" w:rsidRDefault="000D4CA4" w:rsidP="003B6074"/>
        </w:tc>
        <w:tc>
          <w:tcPr>
            <w:tcW w:w="4816" w:type="dxa"/>
          </w:tcPr>
          <w:p w14:paraId="28CA417D" w14:textId="77777777" w:rsidR="000D4CA4" w:rsidRDefault="000D4CA4" w:rsidP="003B6074"/>
        </w:tc>
      </w:tr>
      <w:tr w:rsidR="000D4CA4" w14:paraId="6D575049" w14:textId="77777777" w:rsidTr="000D4CA4">
        <w:trPr>
          <w:trHeight w:val="475"/>
        </w:trPr>
        <w:tc>
          <w:tcPr>
            <w:tcW w:w="4816" w:type="dxa"/>
          </w:tcPr>
          <w:p w14:paraId="7C388146" w14:textId="77777777" w:rsidR="000D4CA4" w:rsidRDefault="000D4CA4" w:rsidP="003B6074"/>
        </w:tc>
        <w:tc>
          <w:tcPr>
            <w:tcW w:w="4816" w:type="dxa"/>
          </w:tcPr>
          <w:p w14:paraId="1EC45756" w14:textId="77777777" w:rsidR="000D4CA4" w:rsidRDefault="000D4CA4" w:rsidP="003B6074"/>
        </w:tc>
      </w:tr>
      <w:tr w:rsidR="000D4CA4" w14:paraId="740686A9" w14:textId="77777777" w:rsidTr="000D4CA4">
        <w:trPr>
          <w:trHeight w:val="445"/>
        </w:trPr>
        <w:tc>
          <w:tcPr>
            <w:tcW w:w="4816" w:type="dxa"/>
          </w:tcPr>
          <w:p w14:paraId="49AFFCC0" w14:textId="77777777" w:rsidR="000D4CA4" w:rsidRDefault="000D4CA4" w:rsidP="003B6074"/>
        </w:tc>
        <w:tc>
          <w:tcPr>
            <w:tcW w:w="4816" w:type="dxa"/>
          </w:tcPr>
          <w:p w14:paraId="7F8031E1" w14:textId="77777777" w:rsidR="000D4CA4" w:rsidRDefault="000D4CA4" w:rsidP="003B6074"/>
        </w:tc>
      </w:tr>
      <w:tr w:rsidR="000D4CA4" w14:paraId="393804A0" w14:textId="77777777" w:rsidTr="000D4CA4">
        <w:trPr>
          <w:trHeight w:val="445"/>
        </w:trPr>
        <w:tc>
          <w:tcPr>
            <w:tcW w:w="4816" w:type="dxa"/>
          </w:tcPr>
          <w:p w14:paraId="39690066" w14:textId="77777777" w:rsidR="000D4CA4" w:rsidRDefault="000D4CA4" w:rsidP="003B6074"/>
        </w:tc>
        <w:tc>
          <w:tcPr>
            <w:tcW w:w="4816" w:type="dxa"/>
          </w:tcPr>
          <w:p w14:paraId="0C411E67" w14:textId="77777777" w:rsidR="000D4CA4" w:rsidRDefault="000D4CA4" w:rsidP="003B6074"/>
        </w:tc>
      </w:tr>
      <w:tr w:rsidR="000D4CA4" w14:paraId="0FF97485" w14:textId="77777777" w:rsidTr="000D4CA4">
        <w:trPr>
          <w:trHeight w:val="475"/>
        </w:trPr>
        <w:tc>
          <w:tcPr>
            <w:tcW w:w="4816" w:type="dxa"/>
          </w:tcPr>
          <w:p w14:paraId="3516323C" w14:textId="77777777" w:rsidR="000D4CA4" w:rsidRDefault="000D4CA4" w:rsidP="003B6074"/>
        </w:tc>
        <w:tc>
          <w:tcPr>
            <w:tcW w:w="4816" w:type="dxa"/>
          </w:tcPr>
          <w:p w14:paraId="2F9205E8" w14:textId="77777777" w:rsidR="000D4CA4" w:rsidRDefault="000D4CA4" w:rsidP="003B6074"/>
        </w:tc>
      </w:tr>
      <w:tr w:rsidR="000D4CA4" w14:paraId="7CE02DE0" w14:textId="77777777" w:rsidTr="000D4CA4">
        <w:trPr>
          <w:trHeight w:val="445"/>
        </w:trPr>
        <w:tc>
          <w:tcPr>
            <w:tcW w:w="4816" w:type="dxa"/>
          </w:tcPr>
          <w:p w14:paraId="6FF7C09F" w14:textId="77777777" w:rsidR="000D4CA4" w:rsidRDefault="000D4CA4" w:rsidP="003B6074"/>
        </w:tc>
        <w:tc>
          <w:tcPr>
            <w:tcW w:w="4816" w:type="dxa"/>
          </w:tcPr>
          <w:p w14:paraId="0EA57758" w14:textId="77777777" w:rsidR="000D4CA4" w:rsidRDefault="000D4CA4" w:rsidP="003B6074"/>
        </w:tc>
      </w:tr>
    </w:tbl>
    <w:p w14:paraId="7BC0C609" w14:textId="5B3586BA" w:rsidR="000D4CA4" w:rsidRDefault="000D4CA4" w:rsidP="000032F7"/>
    <w:p w14:paraId="2F7E84B5" w14:textId="23B5E641" w:rsidR="009E76B4" w:rsidRDefault="009E76B4" w:rsidP="000032F7"/>
    <w:p w14:paraId="144EFE91" w14:textId="77777777" w:rsidR="009E76B4" w:rsidRDefault="009E76B4" w:rsidP="000032F7"/>
    <w:p w14:paraId="137EAF66" w14:textId="77777777" w:rsidR="000032F7" w:rsidRDefault="000032F7" w:rsidP="000032F7">
      <w:pPr>
        <w:pStyle w:val="Heading2"/>
      </w:pPr>
      <w:r>
        <w:lastRenderedPageBreak/>
        <w:t>Helping Others:</w:t>
      </w:r>
    </w:p>
    <w:p w14:paraId="11E4E189" w14:textId="3F4CF272" w:rsidR="000032F7" w:rsidRDefault="000032F7" w:rsidP="000032F7">
      <w:r>
        <w:t>What are the signs that a colleague or peer is experiencing stress? What signs might they exhibit? What are some behaviors or expressions that might indicate someone is feeling anxiety?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0D4CA4" w14:paraId="74F9B358" w14:textId="77777777" w:rsidTr="003B6074">
        <w:trPr>
          <w:trHeight w:val="415"/>
        </w:trPr>
        <w:tc>
          <w:tcPr>
            <w:tcW w:w="4775" w:type="dxa"/>
          </w:tcPr>
          <w:p w14:paraId="75B56D98" w14:textId="77777777" w:rsidR="000D4CA4" w:rsidRDefault="000D4CA4" w:rsidP="003B6074"/>
        </w:tc>
        <w:tc>
          <w:tcPr>
            <w:tcW w:w="4775" w:type="dxa"/>
          </w:tcPr>
          <w:p w14:paraId="4C3A55C8" w14:textId="77777777" w:rsidR="000D4CA4" w:rsidRDefault="000D4CA4" w:rsidP="003B6074"/>
        </w:tc>
      </w:tr>
      <w:tr w:rsidR="000D4CA4" w14:paraId="125D54AE" w14:textId="77777777" w:rsidTr="003B6074">
        <w:trPr>
          <w:trHeight w:val="443"/>
        </w:trPr>
        <w:tc>
          <w:tcPr>
            <w:tcW w:w="4775" w:type="dxa"/>
          </w:tcPr>
          <w:p w14:paraId="2A622112" w14:textId="77777777" w:rsidR="000D4CA4" w:rsidRDefault="000D4CA4" w:rsidP="003B6074"/>
        </w:tc>
        <w:tc>
          <w:tcPr>
            <w:tcW w:w="4775" w:type="dxa"/>
          </w:tcPr>
          <w:p w14:paraId="119B6ACF" w14:textId="77777777" w:rsidR="000D4CA4" w:rsidRDefault="000D4CA4" w:rsidP="003B6074"/>
        </w:tc>
      </w:tr>
      <w:tr w:rsidR="000D4CA4" w14:paraId="78DE3F56" w14:textId="77777777" w:rsidTr="003B6074">
        <w:trPr>
          <w:trHeight w:val="415"/>
        </w:trPr>
        <w:tc>
          <w:tcPr>
            <w:tcW w:w="4775" w:type="dxa"/>
          </w:tcPr>
          <w:p w14:paraId="218643A5" w14:textId="77777777" w:rsidR="000D4CA4" w:rsidRDefault="000D4CA4" w:rsidP="003B6074"/>
        </w:tc>
        <w:tc>
          <w:tcPr>
            <w:tcW w:w="4775" w:type="dxa"/>
          </w:tcPr>
          <w:p w14:paraId="36DDDFC4" w14:textId="77777777" w:rsidR="000D4CA4" w:rsidRDefault="000D4CA4" w:rsidP="003B6074"/>
        </w:tc>
      </w:tr>
      <w:tr w:rsidR="000D4CA4" w14:paraId="63A1887A" w14:textId="77777777" w:rsidTr="003B6074">
        <w:trPr>
          <w:trHeight w:val="443"/>
        </w:trPr>
        <w:tc>
          <w:tcPr>
            <w:tcW w:w="4775" w:type="dxa"/>
          </w:tcPr>
          <w:p w14:paraId="0130BDFB" w14:textId="77777777" w:rsidR="000D4CA4" w:rsidRDefault="000D4CA4" w:rsidP="003B6074"/>
        </w:tc>
        <w:tc>
          <w:tcPr>
            <w:tcW w:w="4775" w:type="dxa"/>
          </w:tcPr>
          <w:p w14:paraId="45F503D9" w14:textId="77777777" w:rsidR="000D4CA4" w:rsidRDefault="000D4CA4" w:rsidP="003B6074"/>
        </w:tc>
      </w:tr>
      <w:tr w:rsidR="000D4CA4" w14:paraId="1CEED421" w14:textId="77777777" w:rsidTr="003B6074">
        <w:trPr>
          <w:trHeight w:val="415"/>
        </w:trPr>
        <w:tc>
          <w:tcPr>
            <w:tcW w:w="4775" w:type="dxa"/>
          </w:tcPr>
          <w:p w14:paraId="46FDA429" w14:textId="77777777" w:rsidR="000D4CA4" w:rsidRDefault="000D4CA4" w:rsidP="003B6074"/>
        </w:tc>
        <w:tc>
          <w:tcPr>
            <w:tcW w:w="4775" w:type="dxa"/>
          </w:tcPr>
          <w:p w14:paraId="0B8F8BB2" w14:textId="77777777" w:rsidR="000D4CA4" w:rsidRDefault="000D4CA4" w:rsidP="003B6074"/>
        </w:tc>
      </w:tr>
      <w:tr w:rsidR="000D4CA4" w14:paraId="3B05A97F" w14:textId="77777777" w:rsidTr="003B6074">
        <w:trPr>
          <w:trHeight w:val="415"/>
        </w:trPr>
        <w:tc>
          <w:tcPr>
            <w:tcW w:w="4775" w:type="dxa"/>
          </w:tcPr>
          <w:p w14:paraId="114CACC4" w14:textId="77777777" w:rsidR="000D4CA4" w:rsidRDefault="000D4CA4" w:rsidP="003B6074"/>
        </w:tc>
        <w:tc>
          <w:tcPr>
            <w:tcW w:w="4775" w:type="dxa"/>
          </w:tcPr>
          <w:p w14:paraId="458C8636" w14:textId="77777777" w:rsidR="000D4CA4" w:rsidRDefault="000D4CA4" w:rsidP="003B6074"/>
        </w:tc>
      </w:tr>
      <w:tr w:rsidR="000D4CA4" w14:paraId="053DBC0F" w14:textId="77777777" w:rsidTr="003B6074">
        <w:trPr>
          <w:trHeight w:val="443"/>
        </w:trPr>
        <w:tc>
          <w:tcPr>
            <w:tcW w:w="4775" w:type="dxa"/>
          </w:tcPr>
          <w:p w14:paraId="63444BD8" w14:textId="77777777" w:rsidR="000D4CA4" w:rsidRDefault="000D4CA4" w:rsidP="003B6074"/>
        </w:tc>
        <w:tc>
          <w:tcPr>
            <w:tcW w:w="4775" w:type="dxa"/>
          </w:tcPr>
          <w:p w14:paraId="4E1E8E16" w14:textId="77777777" w:rsidR="000D4CA4" w:rsidRDefault="000D4CA4" w:rsidP="003B6074"/>
        </w:tc>
      </w:tr>
      <w:tr w:rsidR="000D4CA4" w14:paraId="01943F5F" w14:textId="77777777" w:rsidTr="003B6074">
        <w:trPr>
          <w:trHeight w:val="415"/>
        </w:trPr>
        <w:tc>
          <w:tcPr>
            <w:tcW w:w="4775" w:type="dxa"/>
          </w:tcPr>
          <w:p w14:paraId="2C644BAA" w14:textId="77777777" w:rsidR="000D4CA4" w:rsidRDefault="000D4CA4" w:rsidP="003B6074"/>
        </w:tc>
        <w:tc>
          <w:tcPr>
            <w:tcW w:w="4775" w:type="dxa"/>
          </w:tcPr>
          <w:p w14:paraId="1EB785C9" w14:textId="77777777" w:rsidR="000D4CA4" w:rsidRDefault="000D4CA4" w:rsidP="003B6074"/>
        </w:tc>
      </w:tr>
      <w:tr w:rsidR="000D4CA4" w14:paraId="7E7DEE63" w14:textId="77777777" w:rsidTr="003B6074">
        <w:trPr>
          <w:trHeight w:val="415"/>
        </w:trPr>
        <w:tc>
          <w:tcPr>
            <w:tcW w:w="4775" w:type="dxa"/>
          </w:tcPr>
          <w:p w14:paraId="124E7D04" w14:textId="77777777" w:rsidR="000D4CA4" w:rsidRDefault="000D4CA4" w:rsidP="003B6074"/>
        </w:tc>
        <w:tc>
          <w:tcPr>
            <w:tcW w:w="4775" w:type="dxa"/>
          </w:tcPr>
          <w:p w14:paraId="681EBE78" w14:textId="77777777" w:rsidR="000D4CA4" w:rsidRDefault="000D4CA4" w:rsidP="003B6074"/>
        </w:tc>
      </w:tr>
    </w:tbl>
    <w:p w14:paraId="05FDD3DD" w14:textId="77777777" w:rsidR="000D4CA4" w:rsidRPr="000032F7" w:rsidRDefault="000D4CA4" w:rsidP="000032F7"/>
    <w:sectPr w:rsidR="000D4CA4" w:rsidRPr="000032F7" w:rsidSect="009E76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AD66" w14:textId="77777777" w:rsidR="00E83096" w:rsidRDefault="00E83096" w:rsidP="005E4C03">
      <w:pPr>
        <w:spacing w:after="0" w:line="240" w:lineRule="auto"/>
      </w:pPr>
      <w:r>
        <w:separator/>
      </w:r>
    </w:p>
  </w:endnote>
  <w:endnote w:type="continuationSeparator" w:id="0">
    <w:p w14:paraId="5B746CC3" w14:textId="77777777" w:rsidR="00E83096" w:rsidRDefault="00E83096" w:rsidP="005E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59B0" w14:textId="77777777" w:rsidR="00E83096" w:rsidRDefault="00E83096" w:rsidP="005E4C03">
      <w:pPr>
        <w:spacing w:after="0" w:line="240" w:lineRule="auto"/>
      </w:pPr>
      <w:r>
        <w:separator/>
      </w:r>
    </w:p>
  </w:footnote>
  <w:footnote w:type="continuationSeparator" w:id="0">
    <w:p w14:paraId="7C552E86" w14:textId="77777777" w:rsidR="00E83096" w:rsidRDefault="00E83096" w:rsidP="005E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579D" w14:textId="720AC1BD" w:rsidR="005B485E" w:rsidRPr="009E76B4" w:rsidRDefault="009E76B4" w:rsidP="009E76B4">
    <w:pPr>
      <w:pStyle w:val="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B7612E" wp14:editId="4BA2C637">
          <wp:simplePos x="0" y="0"/>
          <wp:positionH relativeFrom="page">
            <wp:align>right</wp:align>
          </wp:positionH>
          <wp:positionV relativeFrom="paragraph">
            <wp:posOffset>-104775</wp:posOffset>
          </wp:positionV>
          <wp:extent cx="1522095" cy="74803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EAD Logo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85E" w:rsidRPr="009E76B4">
      <w:t>Emotional Resilience: Part I</w:t>
    </w:r>
  </w:p>
  <w:p w14:paraId="10F95FB8" w14:textId="39DC6866" w:rsidR="000D4CA4" w:rsidRDefault="000D4CA4" w:rsidP="005B485E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AE8"/>
    <w:multiLevelType w:val="hybridMultilevel"/>
    <w:tmpl w:val="6D7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799"/>
    <w:multiLevelType w:val="hybridMultilevel"/>
    <w:tmpl w:val="1FB4C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E5129"/>
    <w:multiLevelType w:val="hybridMultilevel"/>
    <w:tmpl w:val="9CD2AD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E32C3"/>
    <w:multiLevelType w:val="hybridMultilevel"/>
    <w:tmpl w:val="1B6C78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757A3"/>
    <w:multiLevelType w:val="hybridMultilevel"/>
    <w:tmpl w:val="8BEA0D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172C"/>
    <w:multiLevelType w:val="hybridMultilevel"/>
    <w:tmpl w:val="330A7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97B"/>
    <w:multiLevelType w:val="hybridMultilevel"/>
    <w:tmpl w:val="70ACE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00E97"/>
    <w:multiLevelType w:val="hybridMultilevel"/>
    <w:tmpl w:val="515C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373"/>
    <w:multiLevelType w:val="hybridMultilevel"/>
    <w:tmpl w:val="E01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6A6"/>
    <w:multiLevelType w:val="multilevel"/>
    <w:tmpl w:val="23526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C2F0F53"/>
    <w:multiLevelType w:val="hybridMultilevel"/>
    <w:tmpl w:val="28F0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2493"/>
    <w:multiLevelType w:val="hybridMultilevel"/>
    <w:tmpl w:val="B5C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65365"/>
    <w:multiLevelType w:val="hybridMultilevel"/>
    <w:tmpl w:val="2F0E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97534"/>
    <w:multiLevelType w:val="hybridMultilevel"/>
    <w:tmpl w:val="55261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76F4"/>
    <w:multiLevelType w:val="hybridMultilevel"/>
    <w:tmpl w:val="1F402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107B7"/>
    <w:multiLevelType w:val="hybridMultilevel"/>
    <w:tmpl w:val="668A5CB2"/>
    <w:lvl w:ilvl="0" w:tplc="31F03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1A52"/>
    <w:multiLevelType w:val="hybridMultilevel"/>
    <w:tmpl w:val="6D2466EA"/>
    <w:lvl w:ilvl="0" w:tplc="DB60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384A"/>
    <w:multiLevelType w:val="hybridMultilevel"/>
    <w:tmpl w:val="3AF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5316"/>
    <w:multiLevelType w:val="hybridMultilevel"/>
    <w:tmpl w:val="573E4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269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780BE0"/>
    <w:multiLevelType w:val="hybridMultilevel"/>
    <w:tmpl w:val="774AD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7552"/>
    <w:multiLevelType w:val="hybridMultilevel"/>
    <w:tmpl w:val="559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7BF8"/>
    <w:multiLevelType w:val="hybridMultilevel"/>
    <w:tmpl w:val="414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16"/>
  </w:num>
  <w:num w:numId="6">
    <w:abstractNumId w:val="20"/>
  </w:num>
  <w:num w:numId="7">
    <w:abstractNumId w:val="3"/>
  </w:num>
  <w:num w:numId="8">
    <w:abstractNumId w:val="6"/>
  </w:num>
  <w:num w:numId="9">
    <w:abstractNumId w:val="5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22"/>
  </w:num>
  <w:num w:numId="15">
    <w:abstractNumId w:val="4"/>
  </w:num>
  <w:num w:numId="16">
    <w:abstractNumId w:val="13"/>
  </w:num>
  <w:num w:numId="17">
    <w:abstractNumId w:val="11"/>
  </w:num>
  <w:num w:numId="18">
    <w:abstractNumId w:val="0"/>
  </w:num>
  <w:num w:numId="19">
    <w:abstractNumId w:val="8"/>
  </w:num>
  <w:num w:numId="20">
    <w:abstractNumId w:val="17"/>
  </w:num>
  <w:num w:numId="21">
    <w:abstractNumId w:val="1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D"/>
    <w:rsid w:val="000032F7"/>
    <w:rsid w:val="00021299"/>
    <w:rsid w:val="00041DD0"/>
    <w:rsid w:val="000616C6"/>
    <w:rsid w:val="00065C68"/>
    <w:rsid w:val="00091072"/>
    <w:rsid w:val="00097AC4"/>
    <w:rsid w:val="000D4CA4"/>
    <w:rsid w:val="00106B28"/>
    <w:rsid w:val="001461B0"/>
    <w:rsid w:val="00167980"/>
    <w:rsid w:val="001B4200"/>
    <w:rsid w:val="001D3E10"/>
    <w:rsid w:val="001F4DBF"/>
    <w:rsid w:val="0021259E"/>
    <w:rsid w:val="00274DA5"/>
    <w:rsid w:val="002A10E7"/>
    <w:rsid w:val="002B17E6"/>
    <w:rsid w:val="002D7357"/>
    <w:rsid w:val="0031243E"/>
    <w:rsid w:val="00314B97"/>
    <w:rsid w:val="003870E9"/>
    <w:rsid w:val="003B6AB2"/>
    <w:rsid w:val="003D4A83"/>
    <w:rsid w:val="00421ED5"/>
    <w:rsid w:val="00446121"/>
    <w:rsid w:val="00447511"/>
    <w:rsid w:val="004566A5"/>
    <w:rsid w:val="004571CF"/>
    <w:rsid w:val="0049540F"/>
    <w:rsid w:val="004C2922"/>
    <w:rsid w:val="004C35BF"/>
    <w:rsid w:val="00507529"/>
    <w:rsid w:val="00514878"/>
    <w:rsid w:val="00530A0E"/>
    <w:rsid w:val="005332A2"/>
    <w:rsid w:val="00535521"/>
    <w:rsid w:val="005B485E"/>
    <w:rsid w:val="005B49DA"/>
    <w:rsid w:val="005B639D"/>
    <w:rsid w:val="005E4C03"/>
    <w:rsid w:val="00603E14"/>
    <w:rsid w:val="006266B8"/>
    <w:rsid w:val="00652B24"/>
    <w:rsid w:val="00654C9F"/>
    <w:rsid w:val="0066016C"/>
    <w:rsid w:val="006D6016"/>
    <w:rsid w:val="007037AD"/>
    <w:rsid w:val="00721C38"/>
    <w:rsid w:val="00774DF8"/>
    <w:rsid w:val="007830DA"/>
    <w:rsid w:val="00796CC1"/>
    <w:rsid w:val="007B0089"/>
    <w:rsid w:val="007B68A4"/>
    <w:rsid w:val="0090274D"/>
    <w:rsid w:val="00920369"/>
    <w:rsid w:val="0094793E"/>
    <w:rsid w:val="009C0044"/>
    <w:rsid w:val="009E76B4"/>
    <w:rsid w:val="00A0539C"/>
    <w:rsid w:val="00A31A35"/>
    <w:rsid w:val="00A577DF"/>
    <w:rsid w:val="00A57ECC"/>
    <w:rsid w:val="00A84AF7"/>
    <w:rsid w:val="00AA37A0"/>
    <w:rsid w:val="00AC78D0"/>
    <w:rsid w:val="00B0440E"/>
    <w:rsid w:val="00B15C24"/>
    <w:rsid w:val="00B626E5"/>
    <w:rsid w:val="00B65BEE"/>
    <w:rsid w:val="00B66430"/>
    <w:rsid w:val="00B94F39"/>
    <w:rsid w:val="00C443CA"/>
    <w:rsid w:val="00DB01F5"/>
    <w:rsid w:val="00DD6CB0"/>
    <w:rsid w:val="00DE4AE7"/>
    <w:rsid w:val="00E30AEA"/>
    <w:rsid w:val="00E46856"/>
    <w:rsid w:val="00E83096"/>
    <w:rsid w:val="00E9456A"/>
    <w:rsid w:val="00ED3F31"/>
    <w:rsid w:val="00F403EE"/>
    <w:rsid w:val="00F42D52"/>
    <w:rsid w:val="00F525C6"/>
    <w:rsid w:val="00FB35E4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55D41A"/>
  <w15:docId w15:val="{70CD3DC6-4E49-457B-8891-D3ED244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E9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16C6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70E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03"/>
  </w:style>
  <w:style w:type="paragraph" w:styleId="Footer">
    <w:name w:val="footer"/>
    <w:basedOn w:val="Normal"/>
    <w:link w:val="FooterChar"/>
    <w:uiPriority w:val="99"/>
    <w:unhideWhenUsed/>
    <w:rsid w:val="005E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03"/>
  </w:style>
  <w:style w:type="paragraph" w:styleId="BalloonText">
    <w:name w:val="Balloon Text"/>
    <w:basedOn w:val="Normal"/>
    <w:link w:val="BalloonTextChar"/>
    <w:uiPriority w:val="99"/>
    <w:semiHidden/>
    <w:unhideWhenUsed/>
    <w:rsid w:val="005E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3E"/>
    <w:pPr>
      <w:ind w:left="720"/>
      <w:contextualSpacing/>
    </w:pPr>
  </w:style>
  <w:style w:type="table" w:styleId="TableGrid">
    <w:name w:val="Table Grid"/>
    <w:basedOn w:val="TableNormal"/>
    <w:uiPriority w:val="59"/>
    <w:rsid w:val="0004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7E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9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76B4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6B4"/>
    <w:rPr>
      <w:rFonts w:ascii="Myriad Pro" w:eastAsiaTheme="majorEastAsia" w:hAnsi="Myriad Pro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16C6"/>
    <w:rPr>
      <w:rFonts w:ascii="Myriad Pro" w:eastAsiaTheme="majorEastAsia" w:hAnsi="Myriad Pro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70E9"/>
    <w:rPr>
      <w:rFonts w:ascii="Myriad Pro" w:eastAsiaTheme="majorEastAsia" w:hAnsi="Myriad Pro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0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3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2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61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5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7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7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5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29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4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Yngve, Katherine N</dc:creator>
  <cp:lastModifiedBy>Jones, Daniel C</cp:lastModifiedBy>
  <cp:revision>2</cp:revision>
  <cp:lastPrinted>2018-10-11T22:24:00Z</cp:lastPrinted>
  <dcterms:created xsi:type="dcterms:W3CDTF">2019-08-19T15:04:00Z</dcterms:created>
  <dcterms:modified xsi:type="dcterms:W3CDTF">2019-08-19T15:04:00Z</dcterms:modified>
</cp:coreProperties>
</file>