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EF" w:rsidRDefault="003F1FEF"/>
    <w:p w:rsidR="003F1FEF" w:rsidRDefault="003F1FEF"/>
    <w:tbl>
      <w:tblPr>
        <w:tblStyle w:val="TableGrid"/>
        <w:tblW w:w="13978" w:type="dxa"/>
        <w:tblLook w:val="04A0" w:firstRow="1" w:lastRow="0" w:firstColumn="1" w:lastColumn="0" w:noHBand="0" w:noVBand="1"/>
      </w:tblPr>
      <w:tblGrid>
        <w:gridCol w:w="931"/>
        <w:gridCol w:w="1314"/>
        <w:gridCol w:w="990"/>
        <w:gridCol w:w="3581"/>
        <w:gridCol w:w="3581"/>
        <w:gridCol w:w="3581"/>
      </w:tblGrid>
      <w:tr w:rsidR="00144196" w:rsidTr="00144196">
        <w:trPr>
          <w:trHeight w:val="344"/>
        </w:trPr>
        <w:tc>
          <w:tcPr>
            <w:tcW w:w="931" w:type="dxa"/>
            <w:shd w:val="clear" w:color="auto" w:fill="D9D9D9" w:themeFill="background1" w:themeFillShade="D9"/>
          </w:tcPr>
          <w:p w:rsidR="00144196" w:rsidRDefault="00144196" w:rsidP="006510E9"/>
        </w:tc>
        <w:tc>
          <w:tcPr>
            <w:tcW w:w="1314" w:type="dxa"/>
            <w:shd w:val="clear" w:color="auto" w:fill="D9D9D9" w:themeFill="background1" w:themeFillShade="D9"/>
          </w:tcPr>
          <w:p w:rsidR="00144196" w:rsidRDefault="00144196" w:rsidP="003F1FEF">
            <w:pPr>
              <w:jc w:val="center"/>
            </w:pPr>
            <w:r>
              <w:t>Matches Learning Outcome(s)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4196" w:rsidRDefault="00144196" w:rsidP="003F1FEF">
            <w:pPr>
              <w:jc w:val="center"/>
            </w:pPr>
            <w:r>
              <w:t>Fits Budget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144196" w:rsidRDefault="00144196" w:rsidP="003F1FEF">
            <w:pPr>
              <w:jc w:val="center"/>
            </w:pPr>
            <w:r>
              <w:t>General Pros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144196" w:rsidRDefault="00144196" w:rsidP="003F1FEF">
            <w:pPr>
              <w:jc w:val="center"/>
            </w:pPr>
            <w:r>
              <w:t>General Cons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144196" w:rsidRDefault="00144196" w:rsidP="003F1FEF">
            <w:pPr>
              <w:jc w:val="center"/>
            </w:pPr>
            <w:r>
              <w:t>Questions</w:t>
            </w:r>
          </w:p>
        </w:tc>
      </w:tr>
      <w:tr w:rsidR="00144196" w:rsidTr="00144196">
        <w:trPr>
          <w:trHeight w:val="1162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44196" w:rsidRDefault="00144196" w:rsidP="003F1FEF">
            <w:pPr>
              <w:jc w:val="center"/>
            </w:pPr>
            <w:r>
              <w:t>VALUE Rubrics</w:t>
            </w:r>
          </w:p>
        </w:tc>
        <w:tc>
          <w:tcPr>
            <w:tcW w:w="1314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990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</w:tr>
      <w:tr w:rsidR="00144196" w:rsidTr="00144196">
        <w:trPr>
          <w:trHeight w:val="1162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44196" w:rsidRDefault="00144196" w:rsidP="003F1FEF">
            <w:pPr>
              <w:jc w:val="center"/>
            </w:pPr>
            <w:r>
              <w:t>BEVI</w:t>
            </w:r>
          </w:p>
        </w:tc>
        <w:tc>
          <w:tcPr>
            <w:tcW w:w="1314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990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</w:tr>
      <w:tr w:rsidR="00144196" w:rsidTr="00144196">
        <w:trPr>
          <w:trHeight w:val="1162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44196" w:rsidRDefault="00144196" w:rsidP="003F1FEF">
            <w:pPr>
              <w:jc w:val="center"/>
            </w:pPr>
            <w:r>
              <w:t>CQ</w:t>
            </w:r>
          </w:p>
        </w:tc>
        <w:tc>
          <w:tcPr>
            <w:tcW w:w="1314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990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</w:tr>
      <w:tr w:rsidR="00144196" w:rsidTr="00144196">
        <w:trPr>
          <w:trHeight w:val="1162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44196" w:rsidRDefault="00144196" w:rsidP="003F1FEF">
            <w:pPr>
              <w:jc w:val="center"/>
            </w:pPr>
            <w:r>
              <w:t>IDI</w:t>
            </w:r>
          </w:p>
        </w:tc>
        <w:tc>
          <w:tcPr>
            <w:tcW w:w="1314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990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  <w:bookmarkStart w:id="0" w:name="_GoBack"/>
            <w:bookmarkEnd w:id="0"/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</w:tr>
      <w:tr w:rsidR="00144196" w:rsidTr="00144196">
        <w:trPr>
          <w:trHeight w:val="1162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44196" w:rsidRDefault="00144196" w:rsidP="003F1FEF">
            <w:pPr>
              <w:jc w:val="center"/>
            </w:pPr>
            <w:r>
              <w:t>IES</w:t>
            </w:r>
          </w:p>
        </w:tc>
        <w:tc>
          <w:tcPr>
            <w:tcW w:w="1314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990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</w:tr>
      <w:tr w:rsidR="00144196" w:rsidTr="00144196">
        <w:trPr>
          <w:trHeight w:val="1162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44196" w:rsidRDefault="00144196" w:rsidP="003F1FEF">
            <w:pPr>
              <w:jc w:val="center"/>
            </w:pPr>
            <w:r>
              <w:t>ASKS2+</w:t>
            </w:r>
          </w:p>
        </w:tc>
        <w:tc>
          <w:tcPr>
            <w:tcW w:w="1314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990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  <w:tc>
          <w:tcPr>
            <w:tcW w:w="3581" w:type="dxa"/>
          </w:tcPr>
          <w:p w:rsidR="00144196" w:rsidRDefault="00144196" w:rsidP="003F1FEF">
            <w:pPr>
              <w:jc w:val="center"/>
            </w:pPr>
          </w:p>
        </w:tc>
      </w:tr>
    </w:tbl>
    <w:p w:rsidR="003F1FEF" w:rsidRPr="006510E9" w:rsidRDefault="003F1FEF" w:rsidP="006510E9"/>
    <w:sectPr w:rsidR="003F1FEF" w:rsidRPr="006510E9" w:rsidSect="003F1FEF">
      <w:headerReference w:type="default" r:id="rId6"/>
      <w:footerReference w:type="default" r:id="rId7"/>
      <w:pgSz w:w="15840" w:h="12240" w:orient="landscape"/>
      <w:pgMar w:top="144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493CF6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144196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8" w:rsidRDefault="003F1FEF" w:rsidP="00856E68">
    <w:pPr>
      <w:pStyle w:val="Heading1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7953375</wp:posOffset>
          </wp:positionH>
          <wp:positionV relativeFrom="paragraph">
            <wp:posOffset>-288925</wp:posOffset>
          </wp:positionV>
          <wp:extent cx="836930" cy="838200"/>
          <wp:effectExtent l="0" t="0" r="127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16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AFC45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 w:rsidR="005E3161"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161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>
      <w:t>Assessment Tool Worksheet</w:t>
    </w:r>
  </w:p>
  <w:p w:rsidR="009F633D" w:rsidRDefault="009F633D" w:rsidP="00856E68">
    <w:pPr>
      <w:pStyle w:val="Header"/>
      <w:tabs>
        <w:tab w:val="clear" w:pos="4680"/>
      </w:tabs>
    </w:pPr>
  </w:p>
  <w:p w:rsidR="003F1FEF" w:rsidRDefault="003F1FEF" w:rsidP="00856E68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44196"/>
    <w:rsid w:val="00191B8C"/>
    <w:rsid w:val="003F1FEF"/>
    <w:rsid w:val="00493CF6"/>
    <w:rsid w:val="005E3161"/>
    <w:rsid w:val="006510E9"/>
    <w:rsid w:val="00856E68"/>
    <w:rsid w:val="008A5A0A"/>
    <w:rsid w:val="009F633D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EA46EA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table" w:styleId="TableGrid">
    <w:name w:val="Table Grid"/>
    <w:basedOn w:val="TableNormal"/>
    <w:uiPriority w:val="39"/>
    <w:rsid w:val="003F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dcterms:created xsi:type="dcterms:W3CDTF">2019-10-15T20:47:00Z</dcterms:created>
  <dcterms:modified xsi:type="dcterms:W3CDTF">2019-10-15T20:51:00Z</dcterms:modified>
</cp:coreProperties>
</file>